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18E" w:rsidRDefault="004C418E" w:rsidP="0017265A">
      <w:pPr>
        <w:spacing w:after="0" w:line="240" w:lineRule="auto"/>
        <w:jc w:val="center"/>
        <w:outlineLvl w:val="2"/>
        <w:rPr>
          <w:sz w:val="18"/>
        </w:rPr>
      </w:pPr>
      <w:r>
        <w:rPr>
          <w:noProof/>
        </w:rPr>
        <w:drawing>
          <wp:inline distT="0" distB="0" distL="0" distR="0">
            <wp:extent cx="476250" cy="523875"/>
            <wp:effectExtent l="0" t="0" r="0" b="9525"/>
            <wp:docPr id="3" name="Рисунок 3" descr="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18E" w:rsidRDefault="004C418E" w:rsidP="0017265A">
      <w:pPr>
        <w:pStyle w:val="a5"/>
        <w:spacing w:after="0"/>
        <w:jc w:val="center"/>
        <w:rPr>
          <w:bCs/>
          <w:iCs/>
          <w:sz w:val="22"/>
          <w:szCs w:val="22"/>
        </w:rPr>
      </w:pPr>
      <w:r w:rsidRPr="007A0414">
        <w:rPr>
          <w:sz w:val="22"/>
          <w:szCs w:val="22"/>
        </w:rPr>
        <w:t xml:space="preserve">Федеральная служба по надзору в сфере защиты прав потребителей </w:t>
      </w:r>
      <w:r w:rsidRPr="007A0414">
        <w:rPr>
          <w:bCs/>
          <w:iCs/>
          <w:sz w:val="22"/>
          <w:szCs w:val="22"/>
        </w:rPr>
        <w:t>и благополучия человека</w:t>
      </w:r>
    </w:p>
    <w:p w:rsidR="007A0414" w:rsidRPr="007A0414" w:rsidRDefault="007A0414" w:rsidP="0017265A">
      <w:pPr>
        <w:pStyle w:val="a5"/>
        <w:spacing w:after="0"/>
        <w:jc w:val="center"/>
        <w:rPr>
          <w:bCs/>
          <w:iCs/>
          <w:sz w:val="10"/>
          <w:szCs w:val="10"/>
        </w:rPr>
      </w:pPr>
    </w:p>
    <w:p w:rsidR="004C418E" w:rsidRPr="00912516" w:rsidRDefault="004C418E" w:rsidP="004C418E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12516">
        <w:rPr>
          <w:rFonts w:ascii="Times New Roman" w:hAnsi="Times New Roman" w:cs="Times New Roman"/>
          <w:b/>
          <w:iCs/>
          <w:sz w:val="24"/>
          <w:szCs w:val="24"/>
        </w:rPr>
        <w:t xml:space="preserve">Территориальный отдел Управления Федеральной службы по надзору </w:t>
      </w:r>
    </w:p>
    <w:p w:rsidR="007A0414" w:rsidRDefault="004C418E" w:rsidP="004C418E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12516">
        <w:rPr>
          <w:rFonts w:ascii="Times New Roman" w:hAnsi="Times New Roman" w:cs="Times New Roman"/>
          <w:b/>
          <w:iCs/>
          <w:sz w:val="24"/>
          <w:szCs w:val="24"/>
        </w:rPr>
        <w:t xml:space="preserve">в сфере защиты прав потребителей и благополучия человека по Свердловской области </w:t>
      </w:r>
    </w:p>
    <w:p w:rsidR="004C418E" w:rsidRDefault="004C418E" w:rsidP="004C418E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12516">
        <w:rPr>
          <w:rFonts w:ascii="Times New Roman" w:hAnsi="Times New Roman" w:cs="Times New Roman"/>
          <w:b/>
          <w:iCs/>
          <w:sz w:val="24"/>
          <w:szCs w:val="24"/>
        </w:rPr>
        <w:t>в городе Асбест и Белоярском районе</w:t>
      </w:r>
    </w:p>
    <w:p w:rsidR="007A0414" w:rsidRPr="007A0414" w:rsidRDefault="007A0414" w:rsidP="007A04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A0414">
        <w:rPr>
          <w:rFonts w:ascii="Times New Roman" w:hAnsi="Times New Roman" w:cs="Times New Roman"/>
          <w:sz w:val="20"/>
          <w:szCs w:val="20"/>
        </w:rPr>
        <w:t>Свердловская обл., 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A0414">
        <w:rPr>
          <w:rFonts w:ascii="Times New Roman" w:hAnsi="Times New Roman" w:cs="Times New Roman"/>
          <w:sz w:val="20"/>
          <w:szCs w:val="20"/>
        </w:rPr>
        <w:t xml:space="preserve">Асбест, ул. Ладыженского, </w:t>
      </w:r>
      <w:proofErr w:type="gramStart"/>
      <w:r w:rsidRPr="007A0414">
        <w:rPr>
          <w:rFonts w:ascii="Times New Roman" w:hAnsi="Times New Roman" w:cs="Times New Roman"/>
          <w:sz w:val="20"/>
          <w:szCs w:val="20"/>
        </w:rPr>
        <w:t>17,  тел</w:t>
      </w:r>
      <w:proofErr w:type="gramEnd"/>
      <w:r w:rsidRPr="007A0414">
        <w:rPr>
          <w:rFonts w:ascii="Times New Roman" w:hAnsi="Times New Roman" w:cs="Times New Roman"/>
          <w:sz w:val="20"/>
          <w:szCs w:val="20"/>
        </w:rPr>
        <w:t xml:space="preserve"> (343-65) 2-48-18. факс</w:t>
      </w:r>
      <w:r w:rsidRPr="007A0414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7A0414">
        <w:rPr>
          <w:rFonts w:ascii="Times New Roman" w:hAnsi="Times New Roman" w:cs="Times New Roman"/>
          <w:sz w:val="20"/>
          <w:szCs w:val="20"/>
        </w:rPr>
        <w:t xml:space="preserve"> (343-65) 2-48-18</w:t>
      </w:r>
    </w:p>
    <w:p w:rsidR="007A0414" w:rsidRPr="007A0414" w:rsidRDefault="007A0414" w:rsidP="007A04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A0414">
        <w:rPr>
          <w:rFonts w:ascii="Times New Roman" w:hAnsi="Times New Roman" w:cs="Times New Roman"/>
          <w:sz w:val="20"/>
          <w:szCs w:val="20"/>
          <w:lang w:val="fr-FR"/>
        </w:rPr>
        <w:t>E-mail:</w:t>
      </w:r>
      <w:r w:rsidRPr="007A0414">
        <w:rPr>
          <w:rFonts w:ascii="Times New Roman" w:hAnsi="Times New Roman" w:cs="Times New Roman"/>
          <w:sz w:val="20"/>
          <w:szCs w:val="20"/>
        </w:rPr>
        <w:t xml:space="preserve"> </w:t>
      </w:r>
      <w:r w:rsidRPr="007A0414">
        <w:rPr>
          <w:rFonts w:ascii="Times New Roman" w:hAnsi="Times New Roman" w:cs="Times New Roman"/>
          <w:b/>
          <w:color w:val="0000FF"/>
          <w:sz w:val="20"/>
          <w:szCs w:val="20"/>
          <w:lang w:val="en-US"/>
        </w:rPr>
        <w:t>mail</w:t>
      </w:r>
      <w:r w:rsidRPr="007A0414">
        <w:rPr>
          <w:rFonts w:ascii="Times New Roman" w:hAnsi="Times New Roman" w:cs="Times New Roman"/>
          <w:b/>
          <w:color w:val="0000FF"/>
          <w:sz w:val="20"/>
          <w:szCs w:val="20"/>
        </w:rPr>
        <w:t>_03@66.</w:t>
      </w:r>
      <w:r w:rsidRPr="007A0414">
        <w:rPr>
          <w:rFonts w:ascii="Times New Roman" w:hAnsi="Times New Roman" w:cs="Times New Roman"/>
          <w:b/>
          <w:color w:val="0000FF"/>
          <w:sz w:val="20"/>
          <w:szCs w:val="20"/>
          <w:lang w:val="en-US"/>
        </w:rPr>
        <w:t>rospotrebnadzor</w:t>
      </w:r>
      <w:r w:rsidRPr="007A0414">
        <w:rPr>
          <w:rFonts w:ascii="Times New Roman" w:hAnsi="Times New Roman" w:cs="Times New Roman"/>
          <w:b/>
          <w:color w:val="0000FF"/>
          <w:sz w:val="20"/>
          <w:szCs w:val="20"/>
        </w:rPr>
        <w:t>.</w:t>
      </w:r>
      <w:r w:rsidRPr="007A0414">
        <w:rPr>
          <w:rFonts w:ascii="Times New Roman" w:hAnsi="Times New Roman" w:cs="Times New Roman"/>
          <w:b/>
          <w:color w:val="0000FF"/>
          <w:sz w:val="20"/>
          <w:szCs w:val="20"/>
          <w:lang w:val="en-US"/>
        </w:rPr>
        <w:t>ru</w:t>
      </w:r>
    </w:p>
    <w:p w:rsidR="00C34F1E" w:rsidRPr="004C4467" w:rsidRDefault="00DD5922" w:rsidP="007A0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24">
        <w:rPr>
          <w:sz w:val="28"/>
          <w:szCs w:val="28"/>
        </w:rPr>
        <w:t xml:space="preserve"> </w:t>
      </w:r>
      <w:r w:rsidR="004C418E" w:rsidRPr="004C4467">
        <w:rPr>
          <w:rFonts w:ascii="Times New Roman" w:hAnsi="Times New Roman" w:cs="Times New Roman"/>
          <w:sz w:val="24"/>
          <w:szCs w:val="24"/>
        </w:rPr>
        <w:t xml:space="preserve">от </w:t>
      </w:r>
      <w:r w:rsidR="00506DDC">
        <w:rPr>
          <w:rFonts w:ascii="Times New Roman" w:hAnsi="Times New Roman" w:cs="Times New Roman"/>
          <w:sz w:val="24"/>
          <w:szCs w:val="24"/>
        </w:rPr>
        <w:t>02.04</w:t>
      </w:r>
      <w:r w:rsidR="00F3753E">
        <w:rPr>
          <w:rFonts w:ascii="Times New Roman" w:hAnsi="Times New Roman" w:cs="Times New Roman"/>
          <w:sz w:val="24"/>
          <w:szCs w:val="24"/>
        </w:rPr>
        <w:t>.</w:t>
      </w:r>
      <w:r w:rsidR="004C418E" w:rsidRPr="004C4467">
        <w:rPr>
          <w:rFonts w:ascii="Times New Roman" w:hAnsi="Times New Roman" w:cs="Times New Roman"/>
          <w:sz w:val="24"/>
          <w:szCs w:val="24"/>
        </w:rPr>
        <w:t xml:space="preserve"> 20</w:t>
      </w:r>
      <w:r w:rsidR="00C34F1E" w:rsidRPr="004C4467">
        <w:rPr>
          <w:rFonts w:ascii="Times New Roman" w:hAnsi="Times New Roman" w:cs="Times New Roman"/>
          <w:sz w:val="24"/>
          <w:szCs w:val="24"/>
        </w:rPr>
        <w:t>20</w:t>
      </w:r>
      <w:r w:rsidR="004C418E" w:rsidRPr="004C4467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D736D0" w:rsidRDefault="004C418E" w:rsidP="007A0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467">
        <w:rPr>
          <w:rFonts w:ascii="Times New Roman" w:hAnsi="Times New Roman" w:cs="Times New Roman"/>
          <w:sz w:val="24"/>
          <w:szCs w:val="24"/>
        </w:rPr>
        <w:t>№66-03-08/</w:t>
      </w:r>
      <w:r w:rsidR="001438AC">
        <w:rPr>
          <w:rFonts w:ascii="Times New Roman" w:hAnsi="Times New Roman" w:cs="Times New Roman"/>
          <w:sz w:val="24"/>
          <w:szCs w:val="24"/>
        </w:rPr>
        <w:t>17-1865-2020</w:t>
      </w:r>
      <w:bookmarkStart w:id="0" w:name="_GoBack"/>
      <w:bookmarkEnd w:id="0"/>
      <w:r w:rsidR="00245DE6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45DE6" w:rsidRPr="007A04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В СМИ</w:t>
      </w:r>
    </w:p>
    <w:p w:rsidR="00D6264B" w:rsidRPr="00D6264B" w:rsidRDefault="00D6264B" w:rsidP="00C34F1E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:rsidR="00A45797" w:rsidRPr="00245DE6" w:rsidRDefault="00245DE6" w:rsidP="00245DE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245DE6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  <w:t>Как правильно проводить дезинфекцию у себя дома во время пандемии коронавируса</w:t>
      </w:r>
    </w:p>
    <w:p w:rsidR="00A45797" w:rsidRPr="00245DE6" w:rsidRDefault="00A45797" w:rsidP="00245DE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D0D0D" w:themeColor="text1" w:themeTint="F2"/>
          <w:sz w:val="10"/>
          <w:szCs w:val="10"/>
        </w:rPr>
      </w:pPr>
    </w:p>
    <w:p w:rsidR="00245DE6" w:rsidRDefault="00245DE6" w:rsidP="00245DE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245DE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Влажную уборку в доме или квартире необходимо проводить, 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 перчатках и маске.</w:t>
      </w:r>
    </w:p>
    <w:p w:rsidR="00245DE6" w:rsidRDefault="00245DE6" w:rsidP="00245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Е</w:t>
      </w:r>
      <w:r w:rsidRPr="00245DE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сли все здоровы, два-три раза в неделю с применением средств бытовой химии. Если в доме есть больной человек, влажную уборку нужно делать ежедневно и использовать дезинфицирующие средства на основе хлора.</w:t>
      </w:r>
    </w:p>
    <w:p w:rsidR="00245DE6" w:rsidRPr="00245DE6" w:rsidRDefault="00245DE6" w:rsidP="00245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245DE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Дверные ручки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- в</w:t>
      </w:r>
      <w:r w:rsidRPr="00245DE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ымойте с мылом или обработайте антисептиком на основе спирта не менее 70% или хлорсодержащим раствором). Мыть нужно те ручки, к которым вы прикасаетесь, когда приходите домой, до того, как вы вымыли руки с мылом. После обработки дверных ручек обязательное вымойте руки с мылом.</w:t>
      </w:r>
    </w:p>
    <w:p w:rsidR="00245DE6" w:rsidRPr="00245DE6" w:rsidRDefault="00245DE6" w:rsidP="00245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245DE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Выключатели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- п</w:t>
      </w:r>
      <w:r w:rsidRPr="00245DE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ротрите салфеткой с антисептиком. Если в доме все здоровы, часто протирать выключатели нет необходимости. Если в доме есть больной человек, протирать нужно после каждого использования.</w:t>
      </w:r>
    </w:p>
    <w:p w:rsidR="00245DE6" w:rsidRPr="00245DE6" w:rsidRDefault="00245DE6" w:rsidP="00245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245DE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Ручки шкафов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- в</w:t>
      </w:r>
      <w:r w:rsidRPr="00245DE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ымойте их с мылом или протрите салфеткой с антисептиком во время уборки дома.</w:t>
      </w:r>
    </w:p>
    <w:p w:rsidR="00245DE6" w:rsidRPr="00245DE6" w:rsidRDefault="00245DE6" w:rsidP="00245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245DE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Спинки стульев, не обитые тканью и мягким пористым материалом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- в</w:t>
      </w:r>
      <w:r w:rsidRPr="00245DE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ымойте с мылом или протрите салфеткой с антисептиком во время уборки дома.</w:t>
      </w:r>
    </w:p>
    <w:p w:rsidR="00245DE6" w:rsidRPr="00245DE6" w:rsidRDefault="00245DE6" w:rsidP="00245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245DE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Письменный стол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- в</w:t>
      </w:r>
      <w:r w:rsidRPr="00245DE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ымойте с мылом или протрите салфеткой с антисептиком во время уборки дома.</w:t>
      </w:r>
    </w:p>
    <w:p w:rsidR="00245DE6" w:rsidRPr="00245DE6" w:rsidRDefault="00245DE6" w:rsidP="00245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245DE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Журнальные столики и прочие жесткие поверхности (открытые полки с книгами, крышки комодов, тумбочек)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- в</w:t>
      </w:r>
      <w:r w:rsidRPr="00245DE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ымойте с мылом или протрите салфеткой с антисептиком во время уборки дома.</w:t>
      </w:r>
    </w:p>
    <w:p w:rsidR="00245DE6" w:rsidRPr="00245DE6" w:rsidRDefault="00245DE6" w:rsidP="00245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245DE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Кухонные столешницы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- в</w:t>
      </w:r>
      <w:r w:rsidRPr="00245DE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ымойте с применением средств бытовой химии или протрите салфеткой с антисептиком на основе спирта. Если в доме все здоровы, достаточно это делать один раз в день. Если в доме есть больной человек, после каждого использования и приема пищи.</w:t>
      </w:r>
    </w:p>
    <w:p w:rsidR="00245DE6" w:rsidRPr="00245DE6" w:rsidRDefault="00245DE6" w:rsidP="00245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245DE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Бытовая техника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- п</w:t>
      </w:r>
      <w:r w:rsidRPr="00245DE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ротрите панели управления салфетками с антисептиком на основе спирта во время уборки дома.</w:t>
      </w:r>
    </w:p>
    <w:p w:rsidR="00245DE6" w:rsidRPr="00245DE6" w:rsidRDefault="00245DE6" w:rsidP="00245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245DE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Смесители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- в</w:t>
      </w:r>
      <w:r w:rsidRPr="00245DE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ымойте с применением средств бытовой химии, которые необходимо тщательно смыть горячей водой. Если в доме все здоровы, достаточно это делать один раз в день или через день. Если в доме есть больной человек, после каждого использования.</w:t>
      </w:r>
    </w:p>
    <w:p w:rsidR="00245DE6" w:rsidRPr="00245DE6" w:rsidRDefault="00245DE6" w:rsidP="00245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245DE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Раковины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- в</w:t>
      </w:r>
      <w:r w:rsidRPr="00245DE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ымойте с применением средств бытовой химии, которые необходимо тщательно смыть горячей водой. Если в доме все здоровы, достаточно это делать один раз в день или через день. Если в доме есть больной человек, после каждого использования.</w:t>
      </w:r>
    </w:p>
    <w:p w:rsidR="00245DE6" w:rsidRPr="00245DE6" w:rsidRDefault="00245DE6" w:rsidP="00245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245DE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Туалетные принадлежности (зубные щетки, расчески и пр.)</w:t>
      </w:r>
    </w:p>
    <w:p w:rsidR="00245DE6" w:rsidRPr="00245DE6" w:rsidRDefault="00245DE6" w:rsidP="00245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245DE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Дополнительно обработайте салфетками с антисептиком на основе спирта, если в доме есть больной человек.</w:t>
      </w:r>
    </w:p>
    <w:p w:rsidR="00245DE6" w:rsidRPr="00245DE6" w:rsidRDefault="00245DE6" w:rsidP="00245D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245DE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Туалет (унитаз, ванна, душевая кабина, биде)</w:t>
      </w:r>
    </w:p>
    <w:p w:rsidR="00245DE6" w:rsidRPr="00245DE6" w:rsidRDefault="00245DE6" w:rsidP="00245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245DE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Вымойте туалет в последнюю очередь, используйте дезинфицирующие средства на основе хлора.</w:t>
      </w:r>
    </w:p>
    <w:p w:rsidR="00245DE6" w:rsidRPr="00245DE6" w:rsidRDefault="00245DE6" w:rsidP="00245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92E87" w:rsidRPr="00C34F1E" w:rsidRDefault="00892E87" w:rsidP="00D47E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20" w:type="dxa"/>
        <w:tblLook w:val="0000" w:firstRow="0" w:lastRow="0" w:firstColumn="0" w:lastColumn="0" w:noHBand="0" w:noVBand="0"/>
      </w:tblPr>
      <w:tblGrid>
        <w:gridCol w:w="6237"/>
        <w:gridCol w:w="3983"/>
      </w:tblGrid>
      <w:tr w:rsidR="005E2992" w:rsidRPr="00912516" w:rsidTr="0017265A">
        <w:trPr>
          <w:trHeight w:val="711"/>
        </w:trPr>
        <w:tc>
          <w:tcPr>
            <w:tcW w:w="6237" w:type="dxa"/>
            <w:shd w:val="clear" w:color="auto" w:fill="auto"/>
          </w:tcPr>
          <w:p w:rsidR="00943C24" w:rsidRPr="00912516" w:rsidRDefault="00943C24" w:rsidP="005E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16">
              <w:rPr>
                <w:rFonts w:ascii="Times New Roman" w:hAnsi="Times New Roman" w:cs="Times New Roman"/>
                <w:sz w:val="24"/>
                <w:szCs w:val="24"/>
              </w:rPr>
              <w:t>Главный государственный санитарный врач</w:t>
            </w:r>
          </w:p>
          <w:p w:rsidR="005E2992" w:rsidRPr="00912516" w:rsidRDefault="00943C24" w:rsidP="001726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16">
              <w:rPr>
                <w:rFonts w:ascii="Times New Roman" w:hAnsi="Times New Roman" w:cs="Times New Roman"/>
                <w:sz w:val="24"/>
                <w:szCs w:val="24"/>
              </w:rPr>
              <w:t xml:space="preserve">по городу Асбест и Белоярскому району </w:t>
            </w:r>
          </w:p>
        </w:tc>
        <w:tc>
          <w:tcPr>
            <w:tcW w:w="3983" w:type="dxa"/>
            <w:shd w:val="clear" w:color="auto" w:fill="auto"/>
          </w:tcPr>
          <w:p w:rsidR="005E2992" w:rsidRPr="00912516" w:rsidRDefault="005E2992" w:rsidP="005E299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2516">
              <w:rPr>
                <w:rFonts w:ascii="Times New Roman" w:hAnsi="Times New Roman" w:cs="Times New Roman"/>
                <w:sz w:val="24"/>
                <w:szCs w:val="24"/>
              </w:rPr>
              <w:t xml:space="preserve">  Е. А. Брагина</w:t>
            </w:r>
          </w:p>
          <w:p w:rsidR="005E2992" w:rsidRPr="00912516" w:rsidRDefault="005E2992" w:rsidP="00172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5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</w:tc>
      </w:tr>
    </w:tbl>
    <w:p w:rsidR="00885149" w:rsidRPr="00245DE6" w:rsidRDefault="00A60E8D" w:rsidP="005E2992">
      <w:pPr>
        <w:spacing w:after="0" w:line="240" w:lineRule="auto"/>
        <w:rPr>
          <w:sz w:val="10"/>
          <w:szCs w:val="10"/>
        </w:rPr>
      </w:pPr>
      <w:r>
        <w:t xml:space="preserve"> </w:t>
      </w:r>
    </w:p>
    <w:p w:rsidR="007A0414" w:rsidRPr="00245DE6" w:rsidRDefault="00A60E8D" w:rsidP="00A60E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45DE6">
        <w:rPr>
          <w:rFonts w:ascii="Times New Roman" w:eastAsia="Times New Roman" w:hAnsi="Times New Roman" w:cs="Times New Roman"/>
          <w:i/>
          <w:sz w:val="20"/>
          <w:szCs w:val="20"/>
        </w:rPr>
        <w:t xml:space="preserve">Исп. </w:t>
      </w:r>
      <w:r w:rsidR="00245DE6">
        <w:rPr>
          <w:rFonts w:ascii="Times New Roman" w:eastAsia="Times New Roman" w:hAnsi="Times New Roman" w:cs="Times New Roman"/>
          <w:i/>
          <w:sz w:val="20"/>
          <w:szCs w:val="20"/>
        </w:rPr>
        <w:t xml:space="preserve"> Елизарова Л.Ю.</w:t>
      </w:r>
    </w:p>
    <w:p w:rsidR="00A60E8D" w:rsidRPr="00245DE6" w:rsidRDefault="00A60E8D" w:rsidP="00A60E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45DE6">
        <w:rPr>
          <w:rFonts w:ascii="Times New Roman" w:eastAsia="Times New Roman" w:hAnsi="Times New Roman" w:cs="Times New Roman"/>
          <w:i/>
          <w:sz w:val="20"/>
          <w:szCs w:val="20"/>
        </w:rPr>
        <w:t>Тел. (34365)2-49-78</w:t>
      </w:r>
    </w:p>
    <w:p w:rsidR="00A60E8D" w:rsidRPr="00245DE6" w:rsidRDefault="00A60E8D" w:rsidP="005E2992">
      <w:pPr>
        <w:spacing w:after="0" w:line="240" w:lineRule="auto"/>
        <w:rPr>
          <w:sz w:val="10"/>
          <w:szCs w:val="10"/>
        </w:rPr>
      </w:pPr>
    </w:p>
    <w:sectPr w:rsidR="00A60E8D" w:rsidRPr="00245DE6" w:rsidSect="00245DE6">
      <w:pgSz w:w="11907" w:h="16840" w:code="9"/>
      <w:pgMar w:top="567" w:right="567" w:bottom="567" w:left="851" w:header="964" w:footer="964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719C3"/>
    <w:multiLevelType w:val="hybridMultilevel"/>
    <w:tmpl w:val="20F0E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8552C"/>
    <w:multiLevelType w:val="hybridMultilevel"/>
    <w:tmpl w:val="89E47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50784"/>
    <w:multiLevelType w:val="hybridMultilevel"/>
    <w:tmpl w:val="2774F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12D5D"/>
    <w:multiLevelType w:val="multilevel"/>
    <w:tmpl w:val="2D7427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79F6326"/>
    <w:multiLevelType w:val="hybridMultilevel"/>
    <w:tmpl w:val="A52E5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612AA"/>
    <w:multiLevelType w:val="hybridMultilevel"/>
    <w:tmpl w:val="84F67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ED01C4"/>
    <w:multiLevelType w:val="hybridMultilevel"/>
    <w:tmpl w:val="F5660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374"/>
    <w:rsid w:val="000374A1"/>
    <w:rsid w:val="001040F2"/>
    <w:rsid w:val="001438AC"/>
    <w:rsid w:val="00151AB1"/>
    <w:rsid w:val="0017265A"/>
    <w:rsid w:val="001968E8"/>
    <w:rsid w:val="002061C7"/>
    <w:rsid w:val="00243BF6"/>
    <w:rsid w:val="00245DE6"/>
    <w:rsid w:val="002B3784"/>
    <w:rsid w:val="002D0AD5"/>
    <w:rsid w:val="002E6F6C"/>
    <w:rsid w:val="002F54E3"/>
    <w:rsid w:val="002F7374"/>
    <w:rsid w:val="003A23A1"/>
    <w:rsid w:val="00465FB5"/>
    <w:rsid w:val="004C418E"/>
    <w:rsid w:val="004C4467"/>
    <w:rsid w:val="004D2A6A"/>
    <w:rsid w:val="004F10E2"/>
    <w:rsid w:val="00506DDC"/>
    <w:rsid w:val="005E2992"/>
    <w:rsid w:val="005F30FE"/>
    <w:rsid w:val="005F47AD"/>
    <w:rsid w:val="00652323"/>
    <w:rsid w:val="006A7C61"/>
    <w:rsid w:val="00756AF5"/>
    <w:rsid w:val="007A0414"/>
    <w:rsid w:val="00885149"/>
    <w:rsid w:val="00892E87"/>
    <w:rsid w:val="008E1ACD"/>
    <w:rsid w:val="008E3A25"/>
    <w:rsid w:val="00912516"/>
    <w:rsid w:val="00916BBB"/>
    <w:rsid w:val="00943C24"/>
    <w:rsid w:val="00996E54"/>
    <w:rsid w:val="00A0530F"/>
    <w:rsid w:val="00A45797"/>
    <w:rsid w:val="00A60E8D"/>
    <w:rsid w:val="00AB2032"/>
    <w:rsid w:val="00C34F1E"/>
    <w:rsid w:val="00C4048E"/>
    <w:rsid w:val="00C61E40"/>
    <w:rsid w:val="00CA3B80"/>
    <w:rsid w:val="00D066BB"/>
    <w:rsid w:val="00D42D3A"/>
    <w:rsid w:val="00D47E9C"/>
    <w:rsid w:val="00D6264B"/>
    <w:rsid w:val="00D736D0"/>
    <w:rsid w:val="00DD5922"/>
    <w:rsid w:val="00DE2956"/>
    <w:rsid w:val="00F23023"/>
    <w:rsid w:val="00F3753E"/>
    <w:rsid w:val="00FD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57B0E"/>
  <w15:docId w15:val="{F5D7DD4C-EE20-48C8-B97B-91A04FDA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23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3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52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52323"/>
    <w:rPr>
      <w:i/>
      <w:iCs/>
    </w:rPr>
  </w:style>
  <w:style w:type="paragraph" w:styleId="a5">
    <w:name w:val="Body Text"/>
    <w:basedOn w:val="a"/>
    <w:link w:val="a6"/>
    <w:rsid w:val="004C418E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4C418E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_"/>
    <w:basedOn w:val="a0"/>
    <w:link w:val="11"/>
    <w:locked/>
    <w:rsid w:val="00C34F1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C34F1E"/>
    <w:pPr>
      <w:widowControl w:val="0"/>
      <w:shd w:val="clear" w:color="auto" w:fill="FFFFFF"/>
      <w:spacing w:after="240" w:line="256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Заголовок №5_"/>
    <w:basedOn w:val="a0"/>
    <w:link w:val="50"/>
    <w:locked/>
    <w:rsid w:val="00C34F1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Заголовок №5"/>
    <w:basedOn w:val="a"/>
    <w:link w:val="5"/>
    <w:rsid w:val="00C34F1E"/>
    <w:pPr>
      <w:widowControl w:val="0"/>
      <w:shd w:val="clear" w:color="auto" w:fill="FFFFFF"/>
      <w:spacing w:after="240" w:line="256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C34F1E"/>
    <w:pPr>
      <w:spacing w:line="256" w:lineRule="auto"/>
      <w:ind w:left="720"/>
      <w:contextualSpacing/>
    </w:pPr>
    <w:rPr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F37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753E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A457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4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16C17-4865-4AA1-9819-BBFA4D0E4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</dc:creator>
  <cp:keywords/>
  <dc:description/>
  <cp:lastModifiedBy>Воронова</cp:lastModifiedBy>
  <cp:revision>8</cp:revision>
  <cp:lastPrinted>2020-04-06T06:36:00Z</cp:lastPrinted>
  <dcterms:created xsi:type="dcterms:W3CDTF">2020-03-24T05:22:00Z</dcterms:created>
  <dcterms:modified xsi:type="dcterms:W3CDTF">2020-04-06T10:08:00Z</dcterms:modified>
</cp:coreProperties>
</file>